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CCC" w:rsidRPr="0050580D" w:rsidRDefault="00280CCC">
      <w:pPr>
        <w:jc w:val="center"/>
        <w:rPr>
          <w:b/>
          <w:sz w:val="2"/>
        </w:rPr>
      </w:pPr>
      <w:bookmarkStart w:id="0" w:name="_GoBack"/>
      <w:bookmarkEnd w:id="0"/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280CCC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CCC" w:rsidRDefault="00592D8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CCC" w:rsidRDefault="00280CC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CCC" w:rsidRDefault="00280CC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CCC" w:rsidRDefault="00280CC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CCC" w:rsidRDefault="00280CC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CCC" w:rsidRDefault="00280CC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CCC" w:rsidRDefault="00280CC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CCC" w:rsidRDefault="00280CC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CCC" w:rsidRDefault="00280CC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CCC" w:rsidRDefault="00280CC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0CCC" w:rsidRDefault="00280CC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0CCC" w:rsidRDefault="00280CC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280CCC" w:rsidRDefault="00280CC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280CCC" w:rsidRDefault="00280CC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0CCC" w:rsidRDefault="00280CC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80CCC" w:rsidRDefault="00592D8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R25</w:t>
            </w:r>
          </w:p>
        </w:tc>
      </w:tr>
    </w:tbl>
    <w:p w:rsidR="00280CCC" w:rsidRDefault="00280CCC">
      <w:pPr>
        <w:spacing w:after="0"/>
        <w:rPr>
          <w:rFonts w:ascii="Times New Roman" w:hAnsi="Times New Roman"/>
          <w:b/>
          <w:sz w:val="6"/>
        </w:rPr>
      </w:pPr>
    </w:p>
    <w:p w:rsidR="00280CCC" w:rsidRDefault="00280CCC">
      <w:pPr>
        <w:spacing w:after="0"/>
        <w:rPr>
          <w:rFonts w:ascii="Times New Roman" w:hAnsi="Times New Roman"/>
          <w:b/>
        </w:rPr>
      </w:pPr>
    </w:p>
    <w:p w:rsidR="00280CCC" w:rsidRDefault="00280CCC">
      <w:pPr>
        <w:spacing w:after="0"/>
        <w:rPr>
          <w:rFonts w:ascii="Times New Roman" w:hAnsi="Times New Roman"/>
          <w:b/>
        </w:rPr>
      </w:pPr>
    </w:p>
    <w:p w:rsidR="00280CCC" w:rsidRDefault="00592D8C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Pr="00592D8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A7ME02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280CCC" w:rsidRDefault="00592D8C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280CCC" w:rsidRDefault="00592D8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280CCC" w:rsidRDefault="00592D8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Regular Examinations December-2025/January-2026</w:t>
      </w:r>
    </w:p>
    <w:p w:rsidR="00592D8C" w:rsidRDefault="00592D8C" w:rsidP="00592D8C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COMPUTER AIDED ENGINEERING DRAWING</w:t>
      </w:r>
    </w:p>
    <w:p w:rsidR="00280CCC" w:rsidRDefault="00592D8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(CSM)</w:t>
      </w:r>
    </w:p>
    <w:p w:rsidR="00280CCC" w:rsidRDefault="00280CCC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280CCC" w:rsidRDefault="00592D8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280CCC" w:rsidRDefault="00280CCC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280CCC" w:rsidRPr="003A6A11" w:rsidRDefault="00592D8C">
      <w:pPr>
        <w:spacing w:after="0" w:line="240" w:lineRule="auto"/>
        <w:contextualSpacing/>
        <w:rPr>
          <w:rFonts w:asciiTheme="majorHAnsi" w:hAnsiTheme="majorHAnsi"/>
          <w:b/>
          <w:sz w:val="10"/>
          <w:szCs w:val="24"/>
        </w:rPr>
      </w:pPr>
      <w:r>
        <w:rPr>
          <w:rFonts w:ascii="Times New Roman" w:hAnsi="Times New Roman"/>
          <w:sz w:val="24"/>
          <w:szCs w:val="24"/>
        </w:rPr>
        <w:t>Note:  Answer any one question from each uni</w:t>
      </w:r>
      <w:r w:rsidR="001B652E">
        <w:rPr>
          <w:rFonts w:ascii="Times New Roman" w:hAnsi="Times New Roman"/>
          <w:sz w:val="24"/>
          <w:szCs w:val="24"/>
        </w:rPr>
        <w:t xml:space="preserve">t. Each question </w:t>
      </w:r>
      <w:r w:rsidR="001B652E">
        <w:rPr>
          <w:rFonts w:ascii="Times New Roman" w:hAnsi="Times New Roman"/>
          <w:sz w:val="24"/>
          <w:szCs w:val="24"/>
        </w:rPr>
        <w:br/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carries </w:t>
      </w:r>
      <w:r w:rsidR="001B652E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 xml:space="preserve"> marks and may have a, b, c as sub questions.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10555" w:type="dxa"/>
        <w:jc w:val="center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46"/>
        <w:gridCol w:w="79"/>
        <w:gridCol w:w="7855"/>
        <w:gridCol w:w="630"/>
        <w:gridCol w:w="630"/>
        <w:gridCol w:w="589"/>
      </w:tblGrid>
      <w:tr w:rsidR="00280CCC" w:rsidRPr="00133130" w:rsidTr="003A6A11">
        <w:trPr>
          <w:trHeight w:val="432"/>
          <w:jc w:val="center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0CCC" w:rsidRPr="00133130" w:rsidRDefault="00592D8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1</w:t>
            </w:r>
          </w:p>
        </w:tc>
        <w:tc>
          <w:tcPr>
            <w:tcW w:w="8280" w:type="dxa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0CCC" w:rsidRPr="00133130" w:rsidRDefault="00280CCC">
            <w:pPr>
              <w:spacing w:after="0" w:line="240" w:lineRule="auto"/>
              <w:jc w:val="both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280CCC" w:rsidRPr="00133130" w:rsidRDefault="00592D8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b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280CCC" w:rsidRPr="00133130" w:rsidRDefault="00592D8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b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b/>
                <w:sz w:val="24"/>
                <w:szCs w:val="24"/>
              </w:rPr>
              <w:t>CO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280CCC" w:rsidRPr="00133130" w:rsidRDefault="00592D8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b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b/>
                <w:sz w:val="24"/>
                <w:szCs w:val="24"/>
              </w:rPr>
              <w:t>BL</w:t>
            </w:r>
          </w:p>
        </w:tc>
      </w:tr>
      <w:tr w:rsidR="00280CCC" w:rsidRPr="00133130" w:rsidTr="003A6A11">
        <w:trPr>
          <w:trHeight w:val="432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0CCC" w:rsidRPr="00133130" w:rsidRDefault="00280CC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0CCC" w:rsidRPr="00133130" w:rsidRDefault="00592D8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a)</w:t>
            </w:r>
          </w:p>
        </w:tc>
        <w:tc>
          <w:tcPr>
            <w:tcW w:w="7855" w:type="dxa"/>
            <w:shd w:val="clear" w:color="auto" w:fill="auto"/>
            <w:vAlign w:val="center"/>
          </w:tcPr>
          <w:p w:rsidR="00280CCC" w:rsidRPr="00133130" w:rsidRDefault="00592D8C">
            <w:pPr>
              <w:spacing w:after="0"/>
              <w:rPr>
                <w:rFonts w:ascii="Bookman Old Style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hAnsi="Bookman Old Style" w:cs="Times New Roman Regular"/>
                <w:sz w:val="24"/>
                <w:szCs w:val="24"/>
              </w:rPr>
              <w:t xml:space="preserve">Using CAD, draw a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  <w:sz w:val="24"/>
                <w:szCs w:val="24"/>
              </w:rPr>
              <w:t>rectangle 100 × 60</w:t>
            </w:r>
            <w:r w:rsidRPr="00133130">
              <w:rPr>
                <w:rFonts w:ascii="Bookman Old Style" w:hAnsi="Bookman Old Style" w:cs="Times New Roman Regular"/>
                <w:sz w:val="24"/>
                <w:szCs w:val="24"/>
              </w:rPr>
              <w:t xml:space="preserve"> and apply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  <w:sz w:val="24"/>
                <w:szCs w:val="24"/>
              </w:rPr>
              <w:t>FILLET R10</w:t>
            </w:r>
            <w:r w:rsidRPr="00133130">
              <w:rPr>
                <w:rFonts w:ascii="Bookman Old Style" w:hAnsi="Bookman Old Style" w:cs="Times New Roman Regular"/>
                <w:sz w:val="24"/>
                <w:szCs w:val="24"/>
              </w:rPr>
              <w:t xml:space="preserve"> at all corners; show the command steps.</w:t>
            </w:r>
          </w:p>
        </w:tc>
        <w:tc>
          <w:tcPr>
            <w:tcW w:w="630" w:type="dxa"/>
            <w:vAlign w:val="center"/>
          </w:tcPr>
          <w:p w:rsidR="00280CCC" w:rsidRPr="00133130" w:rsidRDefault="00592D8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280CCC" w:rsidRPr="00133130" w:rsidRDefault="001B652E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sz w:val="24"/>
                <w:szCs w:val="24"/>
              </w:rPr>
              <w:t>1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280CCC" w:rsidRPr="00133130" w:rsidRDefault="001B652E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sz w:val="24"/>
                <w:szCs w:val="24"/>
              </w:rPr>
              <w:t>3</w:t>
            </w:r>
          </w:p>
        </w:tc>
      </w:tr>
      <w:tr w:rsidR="00280CCC" w:rsidRPr="00133130" w:rsidTr="003A6A11">
        <w:trPr>
          <w:trHeight w:val="432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0CCC" w:rsidRPr="00133130" w:rsidRDefault="00280CC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0CCC" w:rsidRPr="00133130" w:rsidRDefault="00592D8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b)</w:t>
            </w:r>
          </w:p>
        </w:tc>
        <w:tc>
          <w:tcPr>
            <w:tcW w:w="7855" w:type="dxa"/>
            <w:shd w:val="clear" w:color="auto" w:fill="auto"/>
            <w:vAlign w:val="center"/>
          </w:tcPr>
          <w:p w:rsidR="00280CCC" w:rsidRPr="00133130" w:rsidRDefault="00592D8C">
            <w:pPr>
              <w:spacing w:after="0"/>
              <w:rPr>
                <w:rFonts w:ascii="Bookman Old Style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hAnsi="Bookman Old Style" w:cs="Times New Roman Regular"/>
                <w:sz w:val="24"/>
                <w:szCs w:val="24"/>
              </w:rPr>
              <w:t xml:space="preserve">In CAD, draw a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  <w:sz w:val="24"/>
                <w:szCs w:val="24"/>
              </w:rPr>
              <w:t>bearing plate</w:t>
            </w:r>
            <w:r w:rsidRPr="00133130">
              <w:rPr>
                <w:rFonts w:ascii="Bookman Old Style" w:hAnsi="Bookman Old Style" w:cs="Times New Roman Regular"/>
                <w:sz w:val="24"/>
                <w:szCs w:val="24"/>
              </w:rPr>
              <w:t xml:space="preserve">: rectangle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  <w:sz w:val="24"/>
                <w:szCs w:val="24"/>
              </w:rPr>
              <w:t>120 × 60</w:t>
            </w:r>
            <w:r w:rsidRPr="00133130">
              <w:rPr>
                <w:rFonts w:ascii="Bookman Old Style" w:hAnsi="Bookman Old Style" w:cs="Times New Roman Regular"/>
                <w:sz w:val="24"/>
                <w:szCs w:val="24"/>
              </w:rPr>
              <w:t xml:space="preserve">, with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  <w:sz w:val="24"/>
                <w:szCs w:val="24"/>
              </w:rPr>
              <w:t>two Ø20 holes</w:t>
            </w:r>
            <w:r w:rsidRPr="00133130">
              <w:rPr>
                <w:rFonts w:ascii="Bookman Old Style" w:hAnsi="Bookman Old Style" w:cs="Times New Roman Regular"/>
                <w:sz w:val="24"/>
                <w:szCs w:val="24"/>
              </w:rPr>
              <w:t xml:space="preserve"> whose </w:t>
            </w:r>
            <w:proofErr w:type="spellStart"/>
            <w:r w:rsidRPr="00133130">
              <w:rPr>
                <w:rFonts w:ascii="Bookman Old Style" w:hAnsi="Bookman Old Style" w:cs="Times New Roman Regular"/>
                <w:sz w:val="24"/>
                <w:szCs w:val="24"/>
              </w:rPr>
              <w:t>centers</w:t>
            </w:r>
            <w:proofErr w:type="spellEnd"/>
            <w:r w:rsidRPr="00133130">
              <w:rPr>
                <w:rFonts w:ascii="Bookman Old Style" w:hAnsi="Bookman Old Style" w:cs="Times New Roman Regular"/>
                <w:sz w:val="24"/>
                <w:szCs w:val="24"/>
              </w:rPr>
              <w:t xml:space="preserve"> are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  <w:sz w:val="24"/>
                <w:szCs w:val="24"/>
              </w:rPr>
              <w:t>30 mm</w:t>
            </w:r>
            <w:r w:rsidRPr="00133130">
              <w:rPr>
                <w:rFonts w:ascii="Bookman Old Style" w:hAnsi="Bookman Old Style" w:cs="Times New Roman Regular"/>
                <w:sz w:val="24"/>
                <w:szCs w:val="24"/>
              </w:rPr>
              <w:t xml:space="preserve"> from each short end and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  <w:sz w:val="24"/>
                <w:szCs w:val="24"/>
              </w:rPr>
              <w:t>30 mm</w:t>
            </w:r>
            <w:r w:rsidRPr="00133130">
              <w:rPr>
                <w:rFonts w:ascii="Bookman Old Style" w:hAnsi="Bookman Old Style" w:cs="Times New Roman Regular"/>
                <w:sz w:val="24"/>
                <w:szCs w:val="24"/>
              </w:rPr>
              <w:t xml:space="preserve"> from the long edge (</w:t>
            </w:r>
            <w:proofErr w:type="spellStart"/>
            <w:r w:rsidRPr="00133130">
              <w:rPr>
                <w:rFonts w:ascii="Bookman Old Style" w:hAnsi="Bookman Old Style" w:cs="Times New Roman Regular"/>
                <w:sz w:val="24"/>
                <w:szCs w:val="24"/>
              </w:rPr>
              <w:t>centerline</w:t>
            </w:r>
            <w:proofErr w:type="spellEnd"/>
            <w:r w:rsidRPr="00133130">
              <w:rPr>
                <w:rFonts w:ascii="Bookman Old Style" w:hAnsi="Bookman Old Style" w:cs="Times New Roman Regular"/>
                <w:sz w:val="24"/>
                <w:szCs w:val="24"/>
              </w:rPr>
              <w:t xml:space="preserve">). Dimension fully. </w:t>
            </w:r>
          </w:p>
        </w:tc>
        <w:tc>
          <w:tcPr>
            <w:tcW w:w="630" w:type="dxa"/>
            <w:vAlign w:val="center"/>
          </w:tcPr>
          <w:p w:rsidR="00280CCC" w:rsidRPr="00133130" w:rsidRDefault="00592D8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280CCC" w:rsidRPr="00133130" w:rsidRDefault="001B652E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sz w:val="24"/>
                <w:szCs w:val="24"/>
              </w:rPr>
              <w:t>1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280CCC" w:rsidRPr="00133130" w:rsidRDefault="001B652E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sz w:val="24"/>
                <w:szCs w:val="24"/>
              </w:rPr>
              <w:t>3</w:t>
            </w:r>
          </w:p>
        </w:tc>
      </w:tr>
      <w:tr w:rsidR="00280CCC" w:rsidRPr="00133130" w:rsidTr="0050580D">
        <w:trPr>
          <w:trHeight w:val="290"/>
          <w:jc w:val="center"/>
        </w:trPr>
        <w:tc>
          <w:tcPr>
            <w:tcW w:w="1055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0CCC" w:rsidRPr="00133130" w:rsidRDefault="00592D8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b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b/>
                <w:sz w:val="24"/>
                <w:szCs w:val="24"/>
              </w:rPr>
              <w:t>OR</w:t>
            </w:r>
          </w:p>
        </w:tc>
      </w:tr>
      <w:tr w:rsidR="001B652E" w:rsidRPr="00133130" w:rsidTr="003A6A11">
        <w:trPr>
          <w:trHeight w:val="432"/>
          <w:jc w:val="center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652E" w:rsidRPr="00D36226" w:rsidRDefault="001B652E" w:rsidP="001B652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652E" w:rsidRPr="00D36226" w:rsidRDefault="001B652E" w:rsidP="001B652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855" w:type="dxa"/>
            <w:shd w:val="clear" w:color="auto" w:fill="auto"/>
            <w:vAlign w:val="center"/>
          </w:tcPr>
          <w:p w:rsidR="001B652E" w:rsidRDefault="001B652E" w:rsidP="001B652E">
            <w:pPr>
              <w:spacing w:after="0"/>
              <w:rPr>
                <w:rFonts w:ascii="Bookman Old Style" w:hAnsi="Bookman Old Style" w:cs="Times New Roman"/>
                <w:noProof/>
                <w:sz w:val="24"/>
                <w:szCs w:val="24"/>
              </w:rPr>
            </w:pPr>
            <w:r w:rsidRPr="00D36226">
              <w:rPr>
                <w:rFonts w:ascii="Bookman Old Style" w:hAnsi="Bookman Old Style" w:cs="Times New Roman"/>
                <w:noProof/>
                <w:sz w:val="24"/>
                <w:szCs w:val="24"/>
                <w:lang w:eastAsia="en-IN"/>
              </w:rPr>
              <w:drawing>
                <wp:anchor distT="0" distB="0" distL="114300" distR="114300" simplePos="0" relativeHeight="251659264" behindDoc="1" locked="0" layoutInCell="1" allowOverlap="1" wp14:anchorId="38C93BE6" wp14:editId="1B0BAD84">
                  <wp:simplePos x="0" y="0"/>
                  <wp:positionH relativeFrom="margin">
                    <wp:posOffset>629920</wp:posOffset>
                  </wp:positionH>
                  <wp:positionV relativeFrom="paragraph">
                    <wp:posOffset>431165</wp:posOffset>
                  </wp:positionV>
                  <wp:extent cx="2838450" cy="2552065"/>
                  <wp:effectExtent l="0" t="0" r="0" b="0"/>
                  <wp:wrapTight wrapText="bothSides">
                    <wp:wrapPolygon edited="0">
                      <wp:start x="0" y="0"/>
                      <wp:lineTo x="0" y="21444"/>
                      <wp:lineTo x="21455" y="21444"/>
                      <wp:lineTo x="21455" y="0"/>
                      <wp:lineTo x="0" y="0"/>
                    </wp:wrapPolygon>
                  </wp:wrapTight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2552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36226">
              <w:rPr>
                <w:rFonts w:ascii="Bookman Old Style" w:hAnsi="Bookman Old Style" w:cs="Times New Roman"/>
                <w:sz w:val="24"/>
                <w:szCs w:val="24"/>
              </w:rPr>
              <w:t>Draw the following diagram by using AutoCAD commands and dimension it.</w:t>
            </w:r>
            <w:r w:rsidRPr="00D36226">
              <w:rPr>
                <w:rFonts w:ascii="Bookman Old Style" w:hAnsi="Bookman Old Style" w:cs="Times New Roman"/>
                <w:noProof/>
                <w:sz w:val="24"/>
                <w:szCs w:val="24"/>
              </w:rPr>
              <w:t xml:space="preserve"> </w:t>
            </w:r>
          </w:p>
          <w:p w:rsidR="001B652E" w:rsidRPr="00D36226" w:rsidRDefault="001B652E" w:rsidP="001B652E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1B652E" w:rsidRPr="00D36226" w:rsidRDefault="001B652E" w:rsidP="001B652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B652E" w:rsidRPr="00D36226" w:rsidRDefault="001B652E" w:rsidP="001B652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36226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1B652E" w:rsidRPr="00D36226" w:rsidRDefault="001B652E" w:rsidP="001B652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36226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280CCC" w:rsidRPr="00133130" w:rsidTr="003A6A11">
        <w:trPr>
          <w:trHeight w:val="278"/>
          <w:jc w:val="center"/>
        </w:trPr>
        <w:tc>
          <w:tcPr>
            <w:tcW w:w="1055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0CCC" w:rsidRPr="00133130" w:rsidRDefault="00280CC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</w:p>
        </w:tc>
      </w:tr>
      <w:tr w:rsidR="00280CCC" w:rsidRPr="00133130" w:rsidTr="003A6A11">
        <w:trPr>
          <w:trHeight w:val="432"/>
          <w:jc w:val="center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0CCC" w:rsidRPr="00133130" w:rsidRDefault="00592D8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3</w:t>
            </w:r>
          </w:p>
        </w:tc>
        <w:tc>
          <w:tcPr>
            <w:tcW w:w="34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0CCC" w:rsidRPr="00133130" w:rsidRDefault="00592D8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a)</w:t>
            </w:r>
          </w:p>
        </w:tc>
        <w:tc>
          <w:tcPr>
            <w:tcW w:w="7934" w:type="dxa"/>
            <w:gridSpan w:val="2"/>
            <w:shd w:val="clear" w:color="auto" w:fill="auto"/>
            <w:vAlign w:val="center"/>
          </w:tcPr>
          <w:p w:rsidR="00280CCC" w:rsidRPr="00133130" w:rsidRDefault="00592D8C">
            <w:pPr>
              <w:pStyle w:val="NormalWeb"/>
              <w:rPr>
                <w:rFonts w:ascii="Bookman Old Style" w:hAnsi="Bookman Old Style" w:cs="Times New Roman Regular"/>
              </w:rPr>
            </w:pPr>
            <w:r w:rsidRPr="00133130">
              <w:rPr>
                <w:rFonts w:ascii="Bookman Old Style" w:hAnsi="Bookman Old Style" w:cs="Times New Roman Regular"/>
              </w:rPr>
              <w:t xml:space="preserve">Construct a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</w:rPr>
              <w:t>hyperbola by General Method</w:t>
            </w:r>
            <w:r w:rsidRPr="00133130">
              <w:rPr>
                <w:rFonts w:ascii="Bookman Old Style" w:hAnsi="Bookman Old Style" w:cs="Times New Roman Regular"/>
              </w:rPr>
              <w:t xml:space="preserve"> for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</w:rPr>
              <w:t>e = 3/2</w:t>
            </w:r>
            <w:r w:rsidRPr="00133130">
              <w:rPr>
                <w:rFonts w:ascii="Bookman Old Style" w:hAnsi="Bookman Old Style" w:cs="Times New Roman Regular"/>
              </w:rPr>
              <w:t xml:space="preserve">. Focus is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</w:rPr>
              <w:t>45 mm</w:t>
            </w:r>
            <w:r w:rsidRPr="00133130">
              <w:rPr>
                <w:rFonts w:ascii="Bookman Old Style" w:hAnsi="Bookman Old Style" w:cs="Times New Roman Regular"/>
              </w:rPr>
              <w:t xml:space="preserve"> from </w:t>
            </w:r>
            <w:proofErr w:type="spellStart"/>
            <w:r w:rsidRPr="00133130">
              <w:rPr>
                <w:rFonts w:ascii="Bookman Old Style" w:hAnsi="Bookman Old Style" w:cs="Times New Roman Regular"/>
              </w:rPr>
              <w:t>directrix</w:t>
            </w:r>
            <w:proofErr w:type="spellEnd"/>
            <w:r w:rsidRPr="00133130">
              <w:rPr>
                <w:rFonts w:ascii="Bookman Old Style" w:hAnsi="Bookman Old Style" w:cs="Times New Roman Regular"/>
              </w:rPr>
              <w:t xml:space="preserve">. </w:t>
            </w:r>
          </w:p>
        </w:tc>
        <w:tc>
          <w:tcPr>
            <w:tcW w:w="630" w:type="dxa"/>
            <w:vAlign w:val="center"/>
          </w:tcPr>
          <w:p w:rsidR="00280CCC" w:rsidRPr="00133130" w:rsidRDefault="00592D8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280CCC" w:rsidRPr="00133130" w:rsidRDefault="001B652E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sz w:val="24"/>
                <w:szCs w:val="24"/>
              </w:rPr>
              <w:t>2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280CCC" w:rsidRPr="00133130" w:rsidRDefault="001B652E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sz w:val="24"/>
                <w:szCs w:val="24"/>
              </w:rPr>
              <w:t>5</w:t>
            </w:r>
          </w:p>
        </w:tc>
      </w:tr>
      <w:tr w:rsidR="00280CCC" w:rsidRPr="00133130" w:rsidTr="003A6A11">
        <w:trPr>
          <w:trHeight w:val="432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0CCC" w:rsidRPr="00133130" w:rsidRDefault="00280CC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0CCC" w:rsidRPr="00133130" w:rsidRDefault="00592D8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b)</w:t>
            </w:r>
          </w:p>
        </w:tc>
        <w:tc>
          <w:tcPr>
            <w:tcW w:w="7934" w:type="dxa"/>
            <w:gridSpan w:val="2"/>
            <w:shd w:val="clear" w:color="auto" w:fill="auto"/>
            <w:vAlign w:val="center"/>
          </w:tcPr>
          <w:p w:rsidR="00280CCC" w:rsidRPr="00133130" w:rsidRDefault="00592D8C">
            <w:pPr>
              <w:spacing w:after="0"/>
              <w:rPr>
                <w:rFonts w:ascii="Bookman Old Style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hAnsi="Bookman Old Style" w:cs="Times New Roman Regular"/>
                <w:sz w:val="24"/>
                <w:szCs w:val="24"/>
              </w:rPr>
              <w:t xml:space="preserve">Construct a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  <w:sz w:val="24"/>
                <w:szCs w:val="24"/>
              </w:rPr>
              <w:t>hypocycloid</w:t>
            </w:r>
            <w:r w:rsidRPr="00133130">
              <w:rPr>
                <w:rFonts w:ascii="Bookman Old Style" w:hAnsi="Bookman Old Style" w:cs="Times New Roman Regular"/>
                <w:sz w:val="24"/>
                <w:szCs w:val="24"/>
              </w:rPr>
              <w:t xml:space="preserve"> for a rolling circle of radius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  <w:sz w:val="24"/>
                <w:szCs w:val="24"/>
              </w:rPr>
              <w:t>20 mm</w:t>
            </w:r>
            <w:r w:rsidRPr="00133130">
              <w:rPr>
                <w:rFonts w:ascii="Bookman Old Style" w:hAnsi="Bookman Old Style" w:cs="Times New Roman Regular"/>
                <w:sz w:val="24"/>
                <w:szCs w:val="24"/>
              </w:rPr>
              <w:t xml:space="preserve"> rolling inside a fixed circle of radius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  <w:sz w:val="24"/>
                <w:szCs w:val="24"/>
              </w:rPr>
              <w:t>60 mm</w:t>
            </w:r>
            <w:r w:rsidRPr="00133130">
              <w:rPr>
                <w:rFonts w:ascii="Bookman Old Style" w:hAnsi="Bookman Old Style" w:cs="Times New Roman Regular"/>
                <w:sz w:val="24"/>
                <w:szCs w:val="24"/>
              </w:rPr>
              <w:t xml:space="preserve"> (one complete cycle).</w:t>
            </w:r>
          </w:p>
        </w:tc>
        <w:tc>
          <w:tcPr>
            <w:tcW w:w="630" w:type="dxa"/>
            <w:vAlign w:val="center"/>
          </w:tcPr>
          <w:p w:rsidR="00280CCC" w:rsidRPr="00133130" w:rsidRDefault="00592D8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280CCC" w:rsidRPr="00133130" w:rsidRDefault="001B652E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sz w:val="24"/>
                <w:szCs w:val="24"/>
              </w:rPr>
              <w:t>2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280CCC" w:rsidRPr="00133130" w:rsidRDefault="001B652E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sz w:val="24"/>
                <w:szCs w:val="24"/>
              </w:rPr>
              <w:t>5</w:t>
            </w:r>
          </w:p>
        </w:tc>
      </w:tr>
      <w:tr w:rsidR="00280CCC" w:rsidRPr="00133130" w:rsidTr="0050580D">
        <w:trPr>
          <w:trHeight w:val="271"/>
          <w:jc w:val="center"/>
        </w:trPr>
        <w:tc>
          <w:tcPr>
            <w:tcW w:w="1055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0CCC" w:rsidRPr="00133130" w:rsidRDefault="00592D8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b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b/>
                <w:sz w:val="24"/>
                <w:szCs w:val="24"/>
              </w:rPr>
              <w:t>OR</w:t>
            </w:r>
          </w:p>
        </w:tc>
      </w:tr>
      <w:tr w:rsidR="00214785" w:rsidRPr="00133130" w:rsidTr="003A6A11">
        <w:trPr>
          <w:trHeight w:val="432"/>
          <w:jc w:val="center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14785" w:rsidRPr="00133130" w:rsidRDefault="00214785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4</w:t>
            </w:r>
          </w:p>
        </w:tc>
        <w:tc>
          <w:tcPr>
            <w:tcW w:w="425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14785" w:rsidRPr="00133130" w:rsidRDefault="00214785" w:rsidP="001B652E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a)</w:t>
            </w:r>
          </w:p>
        </w:tc>
        <w:tc>
          <w:tcPr>
            <w:tcW w:w="7855" w:type="dxa"/>
            <w:shd w:val="clear" w:color="auto" w:fill="auto"/>
            <w:vAlign w:val="center"/>
          </w:tcPr>
          <w:p w:rsidR="00214785" w:rsidRPr="00133130" w:rsidRDefault="00214785">
            <w:pPr>
              <w:pStyle w:val="NormalWeb"/>
              <w:rPr>
                <w:rFonts w:ascii="Bookman Old Style" w:hAnsi="Bookman Old Style" w:cs="Times New Roman Regular"/>
              </w:rPr>
            </w:pPr>
            <w:r w:rsidRPr="00133130">
              <w:rPr>
                <w:rFonts w:ascii="Bookman Old Style" w:hAnsi="Bookman Old Style" w:cs="Times New Roman Regular"/>
              </w:rPr>
              <w:t xml:space="preserve">Construct an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</w:rPr>
              <w:t>ellipse by General Method</w:t>
            </w:r>
            <w:r w:rsidRPr="00133130">
              <w:rPr>
                <w:rFonts w:ascii="Bookman Old Style" w:hAnsi="Bookman Old Style" w:cs="Times New Roman Regular"/>
              </w:rPr>
              <w:t xml:space="preserve"> for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</w:rPr>
              <w:t>e = 1/2</w:t>
            </w:r>
            <w:r w:rsidRPr="00133130">
              <w:rPr>
                <w:rFonts w:ascii="Bookman Old Style" w:hAnsi="Bookman Old Style" w:cs="Times New Roman Regular"/>
              </w:rPr>
              <w:t xml:space="preserve">. Focus is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</w:rPr>
              <w:t>40 mm</w:t>
            </w:r>
            <w:r w:rsidRPr="00133130">
              <w:rPr>
                <w:rFonts w:ascii="Bookman Old Style" w:hAnsi="Bookman Old Style" w:cs="Times New Roman Regular"/>
              </w:rPr>
              <w:t xml:space="preserve"> from </w:t>
            </w:r>
            <w:proofErr w:type="spellStart"/>
            <w:r w:rsidRPr="00133130">
              <w:rPr>
                <w:rFonts w:ascii="Bookman Old Style" w:hAnsi="Bookman Old Style" w:cs="Times New Roman Regular"/>
              </w:rPr>
              <w:t>directrix</w:t>
            </w:r>
            <w:proofErr w:type="spellEnd"/>
            <w:r w:rsidRPr="00133130">
              <w:rPr>
                <w:rFonts w:ascii="Bookman Old Style" w:hAnsi="Bookman Old Style" w:cs="Times New Roman Regular"/>
              </w:rPr>
              <w:t xml:space="preserve">. </w:t>
            </w:r>
          </w:p>
        </w:tc>
        <w:tc>
          <w:tcPr>
            <w:tcW w:w="630" w:type="dxa"/>
            <w:vAlign w:val="center"/>
          </w:tcPr>
          <w:p w:rsidR="00214785" w:rsidRPr="00133130" w:rsidRDefault="00214785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  <w:lang w:val="en-US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  <w:lang w:val="en-US"/>
              </w:rPr>
              <w:t>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214785" w:rsidRPr="00133130" w:rsidRDefault="001B652E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sz w:val="24"/>
                <w:szCs w:val="24"/>
              </w:rPr>
              <w:t>2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214785" w:rsidRPr="00133130" w:rsidRDefault="001B652E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sz w:val="24"/>
                <w:szCs w:val="24"/>
              </w:rPr>
              <w:t>5</w:t>
            </w:r>
          </w:p>
        </w:tc>
      </w:tr>
      <w:tr w:rsidR="00214785" w:rsidRPr="00133130" w:rsidTr="003A6A11">
        <w:trPr>
          <w:trHeight w:val="432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14785" w:rsidRPr="00133130" w:rsidRDefault="00214785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14785" w:rsidRPr="00133130" w:rsidRDefault="00214785" w:rsidP="001B652E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b)</w:t>
            </w:r>
          </w:p>
        </w:tc>
        <w:tc>
          <w:tcPr>
            <w:tcW w:w="7855" w:type="dxa"/>
            <w:shd w:val="clear" w:color="auto" w:fill="auto"/>
            <w:vAlign w:val="center"/>
          </w:tcPr>
          <w:p w:rsidR="00214785" w:rsidRPr="00133130" w:rsidRDefault="00214785">
            <w:pPr>
              <w:spacing w:after="0"/>
              <w:rPr>
                <w:rStyle w:val="Strong"/>
                <w:rFonts w:ascii="Bookman Old Style" w:hAnsi="Bookman Old Style" w:cs="Times New Roman Regular"/>
                <w:b w:val="0"/>
                <w:bCs w:val="0"/>
                <w:sz w:val="24"/>
                <w:szCs w:val="24"/>
              </w:rPr>
            </w:pPr>
            <w:r w:rsidRPr="00133130">
              <w:rPr>
                <w:rFonts w:ascii="Bookman Old Style" w:hAnsi="Bookman Old Style" w:cs="Times New Roman Regular"/>
                <w:sz w:val="24"/>
                <w:szCs w:val="24"/>
              </w:rPr>
              <w:t xml:space="preserve">Construct an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  <w:sz w:val="24"/>
                <w:szCs w:val="24"/>
              </w:rPr>
              <w:t>epicycloid</w:t>
            </w:r>
            <w:r w:rsidRPr="00133130">
              <w:rPr>
                <w:rFonts w:ascii="Bookman Old Style" w:hAnsi="Bookman Old Style" w:cs="Times New Roman Regular"/>
                <w:sz w:val="24"/>
                <w:szCs w:val="24"/>
              </w:rPr>
              <w:t xml:space="preserve"> for a rolling circle of radius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  <w:sz w:val="24"/>
                <w:szCs w:val="24"/>
              </w:rPr>
              <w:t>20 mm</w:t>
            </w:r>
            <w:r w:rsidRPr="00133130">
              <w:rPr>
                <w:rFonts w:ascii="Bookman Old Style" w:hAnsi="Bookman Old Style" w:cs="Times New Roman Regular"/>
                <w:sz w:val="24"/>
                <w:szCs w:val="24"/>
              </w:rPr>
              <w:t xml:space="preserve"> rolling on a fixed circle of radius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  <w:sz w:val="24"/>
                <w:szCs w:val="24"/>
              </w:rPr>
              <w:t>60 mm</w:t>
            </w:r>
            <w:r w:rsidRPr="00133130">
              <w:rPr>
                <w:rFonts w:ascii="Bookman Old Style" w:hAnsi="Bookman Old Style" w:cs="Times New Roman Regular"/>
                <w:sz w:val="24"/>
                <w:szCs w:val="24"/>
              </w:rPr>
              <w:t xml:space="preserve"> (one complete cycle)</w:t>
            </w:r>
          </w:p>
        </w:tc>
        <w:tc>
          <w:tcPr>
            <w:tcW w:w="630" w:type="dxa"/>
            <w:vAlign w:val="center"/>
          </w:tcPr>
          <w:p w:rsidR="00214785" w:rsidRPr="00133130" w:rsidRDefault="00214785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  <w:lang w:val="en-US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  <w:lang w:val="en-US"/>
              </w:rPr>
              <w:t>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214785" w:rsidRPr="00133130" w:rsidRDefault="001B652E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sz w:val="24"/>
                <w:szCs w:val="24"/>
              </w:rPr>
              <w:t>2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214785" w:rsidRPr="00133130" w:rsidRDefault="001B652E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sz w:val="24"/>
                <w:szCs w:val="24"/>
              </w:rPr>
              <w:t>5</w:t>
            </w:r>
          </w:p>
        </w:tc>
      </w:tr>
      <w:tr w:rsidR="00280CCC" w:rsidRPr="00133130" w:rsidTr="00B426E7">
        <w:trPr>
          <w:trHeight w:val="278"/>
          <w:jc w:val="center"/>
        </w:trPr>
        <w:tc>
          <w:tcPr>
            <w:tcW w:w="1055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0CCC" w:rsidRPr="00133130" w:rsidRDefault="00280CC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</w:p>
        </w:tc>
      </w:tr>
      <w:tr w:rsidR="00214785" w:rsidRPr="00133130" w:rsidTr="003A6A11">
        <w:trPr>
          <w:trHeight w:val="432"/>
          <w:jc w:val="center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14785" w:rsidRPr="00133130" w:rsidRDefault="00214785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5</w:t>
            </w:r>
          </w:p>
        </w:tc>
        <w:tc>
          <w:tcPr>
            <w:tcW w:w="425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14785" w:rsidRPr="00133130" w:rsidRDefault="00214785" w:rsidP="001B652E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a)</w:t>
            </w:r>
          </w:p>
        </w:tc>
        <w:tc>
          <w:tcPr>
            <w:tcW w:w="7855" w:type="dxa"/>
            <w:shd w:val="clear" w:color="auto" w:fill="auto"/>
            <w:vAlign w:val="center"/>
          </w:tcPr>
          <w:p w:rsidR="00214785" w:rsidRPr="00133130" w:rsidRDefault="00214785" w:rsidP="003A6A11">
            <w:pPr>
              <w:pStyle w:val="NormalWeb"/>
              <w:rPr>
                <w:rFonts w:ascii="Bookman Old Style" w:eastAsia="Calibri" w:hAnsi="Bookman Old Style" w:cs="Times New Roman Regular"/>
              </w:rPr>
            </w:pPr>
            <w:r w:rsidRPr="00133130">
              <w:rPr>
                <w:rFonts w:ascii="Bookman Old Style" w:hAnsi="Bookman Old Style" w:cs="Times New Roman Regular"/>
              </w:rPr>
              <w:t xml:space="preserve">A point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</w:rPr>
              <w:t>A</w:t>
            </w:r>
            <w:r w:rsidRPr="00133130">
              <w:rPr>
                <w:rFonts w:ascii="Bookman Old Style" w:hAnsi="Bookman Old Style" w:cs="Times New Roman Regular"/>
              </w:rPr>
              <w:t xml:space="preserve"> is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</w:rPr>
              <w:t>30 mm above HP</w:t>
            </w:r>
            <w:r w:rsidRPr="00133130">
              <w:rPr>
                <w:rFonts w:ascii="Bookman Old Style" w:hAnsi="Bookman Old Style" w:cs="Times New Roman Regular"/>
              </w:rPr>
              <w:t xml:space="preserve"> and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</w:rPr>
              <w:t>20 mm behind VP</w:t>
            </w:r>
            <w:r w:rsidRPr="00133130">
              <w:rPr>
                <w:rFonts w:ascii="Bookman Old Style" w:hAnsi="Bookman Old Style" w:cs="Times New Roman Regular"/>
              </w:rPr>
              <w:t xml:space="preserve">. Draw </w:t>
            </w:r>
            <w:r w:rsidR="003A6A11">
              <w:rPr>
                <w:rFonts w:ascii="Bookman Old Style" w:hAnsi="Bookman Old Style" w:cs="Times New Roman Regular"/>
              </w:rPr>
              <w:t xml:space="preserve">its </w:t>
            </w:r>
            <w:r w:rsidRPr="00133130">
              <w:rPr>
                <w:rFonts w:ascii="Bookman Old Style" w:hAnsi="Bookman Old Style" w:cs="Times New Roman Regular"/>
              </w:rPr>
              <w:t>projections</w:t>
            </w:r>
            <w:r w:rsidR="003A6A11">
              <w:rPr>
                <w:rFonts w:ascii="Bookman Old Style" w:hAnsi="Bookman Old Style" w:cs="Times New Roman Regular"/>
              </w:rPr>
              <w:t xml:space="preserve"> and state its quadrant</w:t>
            </w:r>
            <w:r w:rsidRPr="00133130">
              <w:rPr>
                <w:rFonts w:ascii="Bookman Old Style" w:hAnsi="Bookman Old Style" w:cs="Times New Roman Regular"/>
              </w:rPr>
              <w:t xml:space="preserve"> </w:t>
            </w:r>
          </w:p>
        </w:tc>
        <w:tc>
          <w:tcPr>
            <w:tcW w:w="630" w:type="dxa"/>
            <w:vAlign w:val="center"/>
          </w:tcPr>
          <w:p w:rsidR="00214785" w:rsidRPr="00133130" w:rsidRDefault="00214785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  <w:lang w:val="en-US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  <w:lang w:val="en-US"/>
              </w:rPr>
              <w:t>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214785" w:rsidRPr="00133130" w:rsidRDefault="003A6A11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sz w:val="24"/>
                <w:szCs w:val="24"/>
              </w:rPr>
              <w:t>3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214785" w:rsidRPr="00133130" w:rsidRDefault="003A6A11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sz w:val="24"/>
                <w:szCs w:val="24"/>
              </w:rPr>
              <w:t>4</w:t>
            </w:r>
          </w:p>
        </w:tc>
      </w:tr>
      <w:tr w:rsidR="00214785" w:rsidRPr="00133130" w:rsidTr="003A6A11">
        <w:trPr>
          <w:trHeight w:val="432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14785" w:rsidRPr="00133130" w:rsidRDefault="00214785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14785" w:rsidRPr="00133130" w:rsidRDefault="00214785" w:rsidP="001B652E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b)</w:t>
            </w:r>
          </w:p>
        </w:tc>
        <w:tc>
          <w:tcPr>
            <w:tcW w:w="7855" w:type="dxa"/>
            <w:shd w:val="clear" w:color="auto" w:fill="auto"/>
            <w:vAlign w:val="center"/>
          </w:tcPr>
          <w:p w:rsidR="00214785" w:rsidRPr="00133130" w:rsidRDefault="00214785">
            <w:pPr>
              <w:pStyle w:val="NormalWeb"/>
              <w:rPr>
                <w:rFonts w:ascii="Bookman Old Style" w:eastAsia="Calibri" w:hAnsi="Bookman Old Style" w:cs="Times New Roman Regular"/>
              </w:rPr>
            </w:pPr>
            <w:r w:rsidRPr="00133130">
              <w:rPr>
                <w:rFonts w:ascii="Bookman Old Style" w:hAnsi="Bookman Old Style" w:cs="Times New Roman Regular"/>
              </w:rPr>
              <w:t xml:space="preserve">A regular hexagonal lamina (side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</w:rPr>
              <w:t>25 mm</w:t>
            </w:r>
            <w:r w:rsidRPr="00133130">
              <w:rPr>
                <w:rFonts w:ascii="Bookman Old Style" w:hAnsi="Bookman Old Style" w:cs="Times New Roman Regular"/>
              </w:rPr>
              <w:t xml:space="preserve">) is inclined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</w:rPr>
              <w:t>40° to HP</w:t>
            </w:r>
            <w:r w:rsidRPr="00133130">
              <w:rPr>
                <w:rFonts w:ascii="Bookman Old Style" w:hAnsi="Bookman Old Style" w:cs="Times New Roman Regular"/>
              </w:rPr>
              <w:t xml:space="preserve"> and perpendicular to VP. Draw its projections. </w:t>
            </w:r>
          </w:p>
        </w:tc>
        <w:tc>
          <w:tcPr>
            <w:tcW w:w="630" w:type="dxa"/>
            <w:vAlign w:val="center"/>
          </w:tcPr>
          <w:p w:rsidR="00214785" w:rsidRPr="00133130" w:rsidRDefault="00214785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  <w:lang w:val="en-US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  <w:lang w:val="en-US"/>
              </w:rPr>
              <w:t>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214785" w:rsidRPr="00133130" w:rsidRDefault="003A6A11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sz w:val="24"/>
                <w:szCs w:val="24"/>
              </w:rPr>
              <w:t>3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214785" w:rsidRPr="00133130" w:rsidRDefault="003A6A11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sz w:val="24"/>
                <w:szCs w:val="24"/>
              </w:rPr>
              <w:t>3</w:t>
            </w:r>
          </w:p>
        </w:tc>
      </w:tr>
      <w:tr w:rsidR="00280CCC" w:rsidRPr="00133130" w:rsidTr="003A6A11">
        <w:trPr>
          <w:trHeight w:val="432"/>
          <w:jc w:val="center"/>
        </w:trPr>
        <w:tc>
          <w:tcPr>
            <w:tcW w:w="1055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14785" w:rsidRPr="00133130" w:rsidRDefault="003A6A11" w:rsidP="003A6A11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b/>
                <w:sz w:val="24"/>
                <w:szCs w:val="24"/>
              </w:rPr>
              <w:t xml:space="preserve">                                                            </w:t>
            </w:r>
            <w:r w:rsidRPr="00133130">
              <w:rPr>
                <w:rFonts w:ascii="Bookman Old Style" w:eastAsia="Calibri" w:hAnsi="Bookman Old Style" w:cs="Times New Roman Regular"/>
                <w:b/>
                <w:sz w:val="24"/>
                <w:szCs w:val="24"/>
              </w:rPr>
              <w:t>OR</w:t>
            </w:r>
            <w:r>
              <w:rPr>
                <w:rFonts w:ascii="Bookman Old Style" w:eastAsia="Calibri" w:hAnsi="Bookman Old Style" w:cs="Times New Roman Regular"/>
                <w:b/>
                <w:sz w:val="24"/>
                <w:szCs w:val="24"/>
              </w:rPr>
              <w:t xml:space="preserve">                                            </w:t>
            </w:r>
            <w:r w:rsidRPr="003A6A11">
              <w:rPr>
                <w:rFonts w:ascii="Bookman Old Style" w:eastAsia="Calibri" w:hAnsi="Bookman Old Style" w:cs="Times New Roman Regular"/>
                <w:sz w:val="24"/>
                <w:szCs w:val="24"/>
              </w:rPr>
              <w:t>Page 1 of  2</w:t>
            </w:r>
          </w:p>
        </w:tc>
      </w:tr>
      <w:tr w:rsidR="00280CCC" w:rsidRPr="00133130" w:rsidTr="003A6A11">
        <w:trPr>
          <w:trHeight w:val="432"/>
          <w:jc w:val="center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0CCC" w:rsidRPr="00133130" w:rsidRDefault="00592D8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0CCC" w:rsidRPr="00133130" w:rsidRDefault="00592D8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a)</w:t>
            </w:r>
          </w:p>
        </w:tc>
        <w:tc>
          <w:tcPr>
            <w:tcW w:w="7855" w:type="dxa"/>
            <w:shd w:val="clear" w:color="auto" w:fill="auto"/>
            <w:vAlign w:val="center"/>
          </w:tcPr>
          <w:p w:rsidR="00280CCC" w:rsidRPr="00133130" w:rsidRDefault="00592D8C">
            <w:pPr>
              <w:pStyle w:val="NormalWeb"/>
              <w:rPr>
                <w:rFonts w:ascii="Bookman Old Style" w:hAnsi="Bookman Old Style" w:cs="Times New Roman Regular"/>
              </w:rPr>
            </w:pPr>
            <w:r w:rsidRPr="00133130">
              <w:rPr>
                <w:rFonts w:ascii="Bookman Old Style" w:hAnsi="Bookman Old Style" w:cs="Times New Roman Regular"/>
              </w:rPr>
              <w:t xml:space="preserve">A line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</w:rPr>
              <w:t>AB = 80 mm</w:t>
            </w:r>
            <w:r w:rsidRPr="00133130">
              <w:rPr>
                <w:rFonts w:ascii="Bookman Old Style" w:hAnsi="Bookman Old Style" w:cs="Times New Roman Regular"/>
              </w:rPr>
              <w:t xml:space="preserve"> is parallel to VP and inclined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</w:rPr>
              <w:t>35° to HP</w:t>
            </w:r>
            <w:r w:rsidRPr="00133130">
              <w:rPr>
                <w:rFonts w:ascii="Bookman Old Style" w:hAnsi="Bookman Old Style" w:cs="Times New Roman Regular"/>
              </w:rPr>
              <w:t xml:space="preserve">. End A is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</w:rPr>
              <w:t>20 mm above HP</w:t>
            </w:r>
            <w:r w:rsidRPr="00133130">
              <w:rPr>
                <w:rFonts w:ascii="Bookman Old Style" w:hAnsi="Bookman Old Style" w:cs="Times New Roman Regular"/>
              </w:rPr>
              <w:t xml:space="preserve"> and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</w:rPr>
              <w:t>25 mm in front of VP</w:t>
            </w:r>
            <w:r w:rsidRPr="00133130">
              <w:rPr>
                <w:rFonts w:ascii="Bookman Old Style" w:hAnsi="Bookman Old Style" w:cs="Times New Roman Regular"/>
              </w:rPr>
              <w:t xml:space="preserve">. Draw FV &amp; TV and find apparent length in TV. </w:t>
            </w:r>
          </w:p>
        </w:tc>
        <w:tc>
          <w:tcPr>
            <w:tcW w:w="630" w:type="dxa"/>
            <w:vAlign w:val="center"/>
          </w:tcPr>
          <w:p w:rsidR="00280CCC" w:rsidRPr="00133130" w:rsidRDefault="00592D8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280CCC" w:rsidRPr="00133130" w:rsidRDefault="003A6A11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sz w:val="24"/>
                <w:szCs w:val="24"/>
              </w:rPr>
              <w:t>3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280CCC" w:rsidRPr="00133130" w:rsidRDefault="003A6A11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sz w:val="24"/>
                <w:szCs w:val="24"/>
              </w:rPr>
              <w:t>3</w:t>
            </w:r>
          </w:p>
        </w:tc>
      </w:tr>
      <w:tr w:rsidR="00280CCC" w:rsidRPr="00133130" w:rsidTr="003A6A11">
        <w:trPr>
          <w:trHeight w:val="432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0CCC" w:rsidRPr="00133130" w:rsidRDefault="00280CC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0CCC" w:rsidRPr="00133130" w:rsidRDefault="00592D8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b)</w:t>
            </w:r>
          </w:p>
        </w:tc>
        <w:tc>
          <w:tcPr>
            <w:tcW w:w="7855" w:type="dxa"/>
            <w:shd w:val="clear" w:color="auto" w:fill="auto"/>
            <w:vAlign w:val="center"/>
          </w:tcPr>
          <w:p w:rsidR="00280CCC" w:rsidRPr="00133130" w:rsidRDefault="00592D8C">
            <w:pPr>
              <w:pStyle w:val="NormalWeb"/>
              <w:rPr>
                <w:rFonts w:ascii="Bookman Old Style" w:hAnsi="Bookman Old Style" w:cs="Times New Roman Regular"/>
              </w:rPr>
            </w:pPr>
            <w:r w:rsidRPr="00133130">
              <w:rPr>
                <w:rFonts w:ascii="Bookman Old Style" w:hAnsi="Bookman Old Style" w:cs="Times New Roman Regular"/>
              </w:rPr>
              <w:t xml:space="preserve">A point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</w:rPr>
              <w:t>B</w:t>
            </w:r>
            <w:r w:rsidRPr="00133130">
              <w:rPr>
                <w:rFonts w:ascii="Bookman Old Style" w:hAnsi="Bookman Old Style" w:cs="Times New Roman Regular"/>
              </w:rPr>
              <w:t xml:space="preserve"> is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</w:rPr>
              <w:t>15 mm below HP</w:t>
            </w:r>
            <w:r w:rsidRPr="00133130">
              <w:rPr>
                <w:rFonts w:ascii="Bookman Old Style" w:hAnsi="Bookman Old Style" w:cs="Times New Roman Regular"/>
              </w:rPr>
              <w:t xml:space="preserve"> and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</w:rPr>
              <w:t>45 mm in front of VP</w:t>
            </w:r>
            <w:r w:rsidRPr="00133130">
              <w:rPr>
                <w:rFonts w:ascii="Bookman Old Style" w:hAnsi="Bookman Old Style" w:cs="Times New Roman Regular"/>
              </w:rPr>
              <w:t xml:space="preserve">. </w:t>
            </w:r>
            <w:r w:rsidR="003A6A11" w:rsidRPr="00133130">
              <w:rPr>
                <w:rFonts w:ascii="Bookman Old Style" w:hAnsi="Bookman Old Style" w:cs="Times New Roman Regular"/>
              </w:rPr>
              <w:t xml:space="preserve">Draw </w:t>
            </w:r>
            <w:r w:rsidR="003A6A11">
              <w:rPr>
                <w:rFonts w:ascii="Bookman Old Style" w:hAnsi="Bookman Old Style" w:cs="Times New Roman Regular"/>
              </w:rPr>
              <w:t xml:space="preserve">its </w:t>
            </w:r>
            <w:r w:rsidR="003A6A11" w:rsidRPr="00133130">
              <w:rPr>
                <w:rFonts w:ascii="Bookman Old Style" w:hAnsi="Bookman Old Style" w:cs="Times New Roman Regular"/>
              </w:rPr>
              <w:t>projections</w:t>
            </w:r>
            <w:r w:rsidR="003A6A11">
              <w:rPr>
                <w:rFonts w:ascii="Bookman Old Style" w:hAnsi="Bookman Old Style" w:cs="Times New Roman Regular"/>
              </w:rPr>
              <w:t xml:space="preserve"> and state its quadrant.</w:t>
            </w:r>
          </w:p>
        </w:tc>
        <w:tc>
          <w:tcPr>
            <w:tcW w:w="630" w:type="dxa"/>
            <w:vAlign w:val="center"/>
          </w:tcPr>
          <w:p w:rsidR="00280CCC" w:rsidRPr="00133130" w:rsidRDefault="00592D8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280CCC" w:rsidRPr="00133130" w:rsidRDefault="003A6A11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sz w:val="24"/>
                <w:szCs w:val="24"/>
              </w:rPr>
              <w:t>3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280CCC" w:rsidRPr="00133130" w:rsidRDefault="003A6A11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sz w:val="24"/>
                <w:szCs w:val="24"/>
              </w:rPr>
              <w:t>4</w:t>
            </w:r>
          </w:p>
        </w:tc>
      </w:tr>
      <w:tr w:rsidR="00280CCC" w:rsidRPr="00133130" w:rsidTr="003A6A11">
        <w:trPr>
          <w:trHeight w:val="215"/>
          <w:jc w:val="center"/>
        </w:trPr>
        <w:tc>
          <w:tcPr>
            <w:tcW w:w="1055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0CCC" w:rsidRPr="00133130" w:rsidRDefault="00280CC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</w:p>
        </w:tc>
      </w:tr>
      <w:tr w:rsidR="00214785" w:rsidRPr="00133130" w:rsidTr="003A6A11">
        <w:trPr>
          <w:trHeight w:val="432"/>
          <w:jc w:val="center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14785" w:rsidRPr="00133130" w:rsidRDefault="00214785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7</w:t>
            </w:r>
          </w:p>
        </w:tc>
        <w:tc>
          <w:tcPr>
            <w:tcW w:w="425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14785" w:rsidRPr="00133130" w:rsidRDefault="00214785" w:rsidP="001B652E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a)</w:t>
            </w:r>
          </w:p>
        </w:tc>
        <w:tc>
          <w:tcPr>
            <w:tcW w:w="7855" w:type="dxa"/>
            <w:shd w:val="clear" w:color="auto" w:fill="auto"/>
            <w:vAlign w:val="center"/>
          </w:tcPr>
          <w:p w:rsidR="00214785" w:rsidRPr="00133130" w:rsidRDefault="00214785">
            <w:pPr>
              <w:pStyle w:val="NormalWeb"/>
              <w:rPr>
                <w:rFonts w:ascii="Bookman Old Style" w:eastAsia="Calibri" w:hAnsi="Bookman Old Style" w:cs="Times New Roman Regular"/>
              </w:rPr>
            </w:pPr>
            <w:r w:rsidRPr="00133130">
              <w:rPr>
                <w:rFonts w:ascii="Bookman Old Style" w:hAnsi="Bookman Old Style" w:cs="Times New Roman Regular"/>
              </w:rPr>
              <w:t xml:space="preserve">A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</w:rPr>
              <w:t>triangular prism</w:t>
            </w:r>
            <w:r w:rsidRPr="00133130">
              <w:rPr>
                <w:rFonts w:ascii="Bookman Old Style" w:hAnsi="Bookman Old Style" w:cs="Times New Roman Regular"/>
              </w:rPr>
              <w:t xml:space="preserve"> (base side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</w:rPr>
              <w:t>35 mm</w:t>
            </w:r>
            <w:r w:rsidRPr="00133130">
              <w:rPr>
                <w:rFonts w:ascii="Bookman Old Style" w:hAnsi="Bookman Old Style" w:cs="Times New Roman Regular"/>
              </w:rPr>
              <w:t xml:space="preserve">, axis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</w:rPr>
              <w:t>70 mm</w:t>
            </w:r>
            <w:r w:rsidRPr="00133130">
              <w:rPr>
                <w:rFonts w:ascii="Bookman Old Style" w:hAnsi="Bookman Old Style" w:cs="Times New Roman Regular"/>
              </w:rPr>
              <w:t xml:space="preserve">) rests on HP on its base. Axis inclined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</w:rPr>
              <w:t>30° to HP</w:t>
            </w:r>
            <w:r w:rsidRPr="00133130">
              <w:rPr>
                <w:rFonts w:ascii="Bookman Old Style" w:hAnsi="Bookman Old Style" w:cs="Times New Roman Regular"/>
              </w:rPr>
              <w:t xml:space="preserve"> and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</w:rPr>
              <w:t>45° to VP</w:t>
            </w:r>
            <w:r w:rsidRPr="00133130">
              <w:rPr>
                <w:rFonts w:ascii="Bookman Old Style" w:hAnsi="Bookman Old Style" w:cs="Times New Roman Regular"/>
              </w:rPr>
              <w:t>. Draw</w:t>
            </w:r>
            <w:r w:rsidR="003A6A11">
              <w:rPr>
                <w:rFonts w:ascii="Bookman Old Style" w:hAnsi="Bookman Old Style" w:cs="Times New Roman Regular"/>
              </w:rPr>
              <w:t xml:space="preserve"> its</w:t>
            </w:r>
            <w:r w:rsidRPr="00133130">
              <w:rPr>
                <w:rFonts w:ascii="Bookman Old Style" w:hAnsi="Bookman Old Style" w:cs="Times New Roman Regular"/>
              </w:rPr>
              <w:t xml:space="preserve"> projections. </w:t>
            </w:r>
          </w:p>
        </w:tc>
        <w:tc>
          <w:tcPr>
            <w:tcW w:w="630" w:type="dxa"/>
            <w:vAlign w:val="center"/>
          </w:tcPr>
          <w:p w:rsidR="00214785" w:rsidRPr="00133130" w:rsidRDefault="00214785">
            <w:pPr>
              <w:spacing w:after="0" w:line="240" w:lineRule="auto"/>
              <w:jc w:val="both"/>
              <w:rPr>
                <w:rFonts w:ascii="Bookman Old Style" w:eastAsia="Calibri" w:hAnsi="Bookman Old Style" w:cs="Times New Roman Regular"/>
                <w:sz w:val="24"/>
                <w:szCs w:val="24"/>
                <w:lang w:val="en-US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  <w:lang w:val="en-US"/>
              </w:rPr>
              <w:t xml:space="preserve"> 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214785" w:rsidRPr="00133130" w:rsidRDefault="003A6A11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sz w:val="24"/>
                <w:szCs w:val="24"/>
              </w:rPr>
              <w:t>4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214785" w:rsidRPr="00133130" w:rsidRDefault="003A6A11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sz w:val="24"/>
                <w:szCs w:val="24"/>
              </w:rPr>
              <w:t>3</w:t>
            </w:r>
          </w:p>
        </w:tc>
      </w:tr>
      <w:tr w:rsidR="00214785" w:rsidRPr="00133130" w:rsidTr="003A6A11">
        <w:trPr>
          <w:trHeight w:val="432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14785" w:rsidRPr="00133130" w:rsidRDefault="00214785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14785" w:rsidRPr="00133130" w:rsidRDefault="00214785" w:rsidP="001B652E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b)</w:t>
            </w:r>
          </w:p>
        </w:tc>
        <w:tc>
          <w:tcPr>
            <w:tcW w:w="7855" w:type="dxa"/>
            <w:shd w:val="clear" w:color="auto" w:fill="auto"/>
            <w:vAlign w:val="center"/>
          </w:tcPr>
          <w:p w:rsidR="00214785" w:rsidRPr="00133130" w:rsidRDefault="00214785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hAnsi="Bookman Old Style" w:cs="Times New Roman Regular"/>
                <w:sz w:val="24"/>
                <w:szCs w:val="24"/>
              </w:rPr>
              <w:t xml:space="preserve">A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  <w:sz w:val="24"/>
                <w:szCs w:val="24"/>
              </w:rPr>
              <w:t>square pyramid</w:t>
            </w:r>
            <w:r w:rsidRPr="00133130">
              <w:rPr>
                <w:rFonts w:ascii="Bookman Old Style" w:hAnsi="Bookman Old Style" w:cs="Times New Roman Regular"/>
                <w:sz w:val="24"/>
                <w:szCs w:val="24"/>
              </w:rPr>
              <w:t xml:space="preserve"> (base side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  <w:sz w:val="24"/>
                <w:szCs w:val="24"/>
              </w:rPr>
              <w:t>30 mm</w:t>
            </w:r>
            <w:r w:rsidRPr="00133130">
              <w:rPr>
                <w:rFonts w:ascii="Bookman Old Style" w:hAnsi="Bookman Old Style" w:cs="Times New Roman Regular"/>
                <w:sz w:val="24"/>
                <w:szCs w:val="24"/>
              </w:rPr>
              <w:t xml:space="preserve">, axis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  <w:sz w:val="24"/>
                <w:szCs w:val="24"/>
              </w:rPr>
              <w:t>60 mm</w:t>
            </w:r>
            <w:r w:rsidRPr="00133130">
              <w:rPr>
                <w:rFonts w:ascii="Bookman Old Style" w:hAnsi="Bookman Old Style" w:cs="Times New Roman Regular"/>
                <w:sz w:val="24"/>
                <w:szCs w:val="24"/>
              </w:rPr>
              <w:t xml:space="preserve">) rests on HP on its base. Axis inclined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  <w:sz w:val="24"/>
                <w:szCs w:val="24"/>
              </w:rPr>
              <w:t>30° to HP</w:t>
            </w:r>
            <w:r w:rsidRPr="00133130">
              <w:rPr>
                <w:rFonts w:ascii="Bookman Old Style" w:hAnsi="Bookman Old Style" w:cs="Times New Roman Regular"/>
                <w:sz w:val="24"/>
                <w:szCs w:val="24"/>
              </w:rPr>
              <w:t xml:space="preserve"> and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  <w:sz w:val="24"/>
                <w:szCs w:val="24"/>
              </w:rPr>
              <w:t>45° to VP</w:t>
            </w:r>
            <w:r w:rsidRPr="00133130">
              <w:rPr>
                <w:rFonts w:ascii="Bookman Old Style" w:hAnsi="Bookman Old Style" w:cs="Times New Roman Regular"/>
                <w:sz w:val="24"/>
                <w:szCs w:val="24"/>
              </w:rPr>
              <w:t>. Draw</w:t>
            </w:r>
            <w:r w:rsidR="003A6A11">
              <w:rPr>
                <w:rFonts w:ascii="Bookman Old Style" w:hAnsi="Bookman Old Style" w:cs="Times New Roman Regular"/>
                <w:sz w:val="24"/>
                <w:szCs w:val="24"/>
              </w:rPr>
              <w:t xml:space="preserve"> its</w:t>
            </w:r>
            <w:r w:rsidRPr="00133130">
              <w:rPr>
                <w:rFonts w:ascii="Bookman Old Style" w:hAnsi="Bookman Old Style" w:cs="Times New Roman Regular"/>
                <w:sz w:val="24"/>
                <w:szCs w:val="24"/>
              </w:rPr>
              <w:t xml:space="preserve"> projections</w:t>
            </w:r>
            <w:r w:rsidR="003A6A11">
              <w:rPr>
                <w:rFonts w:ascii="Bookman Old Style" w:hAnsi="Bookman Old Style" w:cs="Times New Roman Regular"/>
                <w:sz w:val="24"/>
                <w:szCs w:val="24"/>
              </w:rPr>
              <w:t>.</w:t>
            </w:r>
          </w:p>
        </w:tc>
        <w:tc>
          <w:tcPr>
            <w:tcW w:w="630" w:type="dxa"/>
            <w:vAlign w:val="center"/>
          </w:tcPr>
          <w:p w:rsidR="00214785" w:rsidRPr="00133130" w:rsidRDefault="00214785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  <w:lang w:val="en-US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  <w:lang w:val="en-US"/>
              </w:rPr>
              <w:t>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214785" w:rsidRPr="00133130" w:rsidRDefault="003A6A11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sz w:val="24"/>
                <w:szCs w:val="24"/>
              </w:rPr>
              <w:t>4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214785" w:rsidRPr="00133130" w:rsidRDefault="003A6A11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sz w:val="24"/>
                <w:szCs w:val="24"/>
              </w:rPr>
              <w:t>3</w:t>
            </w:r>
          </w:p>
        </w:tc>
      </w:tr>
      <w:tr w:rsidR="00280CCC" w:rsidRPr="00133130" w:rsidTr="003A6A11">
        <w:trPr>
          <w:trHeight w:val="432"/>
          <w:jc w:val="center"/>
        </w:trPr>
        <w:tc>
          <w:tcPr>
            <w:tcW w:w="1055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0CCC" w:rsidRPr="00133130" w:rsidRDefault="00592D8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b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b/>
                <w:sz w:val="24"/>
                <w:szCs w:val="24"/>
              </w:rPr>
              <w:t>OR</w:t>
            </w:r>
          </w:p>
        </w:tc>
      </w:tr>
      <w:tr w:rsidR="00280CCC" w:rsidRPr="00133130" w:rsidTr="003A6A11">
        <w:trPr>
          <w:trHeight w:val="395"/>
          <w:jc w:val="center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0CCC" w:rsidRPr="00133130" w:rsidRDefault="00592D8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8</w:t>
            </w:r>
          </w:p>
        </w:tc>
        <w:tc>
          <w:tcPr>
            <w:tcW w:w="425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0CCC" w:rsidRPr="00133130" w:rsidRDefault="00592D8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a)</w:t>
            </w:r>
          </w:p>
        </w:tc>
        <w:tc>
          <w:tcPr>
            <w:tcW w:w="7855" w:type="dxa"/>
            <w:shd w:val="clear" w:color="auto" w:fill="auto"/>
            <w:vAlign w:val="center"/>
          </w:tcPr>
          <w:p w:rsidR="00280CCC" w:rsidRPr="00133130" w:rsidRDefault="00592D8C">
            <w:pPr>
              <w:rPr>
                <w:rFonts w:ascii="Bookman Old Style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SimSun" w:hAnsi="Bookman Old Style" w:cs="Times New Roman Regular"/>
                <w:sz w:val="24"/>
                <w:szCs w:val="24"/>
                <w:lang w:val="en-US" w:eastAsia="zh-CN"/>
              </w:rPr>
              <w:t xml:space="preserve">Develop the </w:t>
            </w:r>
            <w:r w:rsidRPr="00133130">
              <w:rPr>
                <w:rStyle w:val="Strong"/>
                <w:rFonts w:ascii="Bookman Old Style" w:eastAsia="SimSun" w:hAnsi="Bookman Old Style" w:cs="Times New Roman Regular"/>
                <w:b w:val="0"/>
                <w:bCs w:val="0"/>
                <w:sz w:val="24"/>
                <w:szCs w:val="24"/>
                <w:lang w:val="en-US" w:eastAsia="zh-CN"/>
              </w:rPr>
              <w:t>lateral surface with base</w:t>
            </w:r>
            <w:r w:rsidRPr="00133130">
              <w:rPr>
                <w:rFonts w:ascii="Bookman Old Style" w:eastAsia="SimSun" w:hAnsi="Bookman Old Style" w:cs="Times New Roman Regular"/>
                <w:sz w:val="24"/>
                <w:szCs w:val="24"/>
                <w:lang w:val="en-US" w:eastAsia="zh-CN"/>
              </w:rPr>
              <w:t xml:space="preserve"> of a </w:t>
            </w:r>
            <w:r w:rsidRPr="00133130">
              <w:rPr>
                <w:rStyle w:val="Strong"/>
                <w:rFonts w:ascii="Bookman Old Style" w:eastAsia="SimSun" w:hAnsi="Bookman Old Style" w:cs="Times New Roman Regular"/>
                <w:b w:val="0"/>
                <w:bCs w:val="0"/>
                <w:sz w:val="24"/>
                <w:szCs w:val="24"/>
                <w:lang w:val="en-US" w:eastAsia="zh-CN"/>
              </w:rPr>
              <w:t>cone</w:t>
            </w:r>
            <w:r w:rsidRPr="00133130">
              <w:rPr>
                <w:rFonts w:ascii="Bookman Old Style" w:eastAsia="SimSun" w:hAnsi="Bookman Old Style" w:cs="Times New Roman Regular"/>
                <w:sz w:val="24"/>
                <w:szCs w:val="24"/>
                <w:lang w:val="en-US" w:eastAsia="zh-CN"/>
              </w:rPr>
              <w:t xml:space="preserve">: base Ø </w:t>
            </w:r>
            <w:r w:rsidRPr="00133130">
              <w:rPr>
                <w:rStyle w:val="Strong"/>
                <w:rFonts w:ascii="Bookman Old Style" w:eastAsia="SimSun" w:hAnsi="Bookman Old Style" w:cs="Times New Roman Regular"/>
                <w:b w:val="0"/>
                <w:bCs w:val="0"/>
                <w:sz w:val="24"/>
                <w:szCs w:val="24"/>
                <w:lang w:val="en-US" w:eastAsia="zh-CN"/>
              </w:rPr>
              <w:t>50 mm</w:t>
            </w:r>
            <w:r w:rsidRPr="00133130">
              <w:rPr>
                <w:rFonts w:ascii="Bookman Old Style" w:eastAsia="SimSun" w:hAnsi="Bookman Old Style" w:cs="Times New Roman Regular"/>
                <w:sz w:val="24"/>
                <w:szCs w:val="24"/>
                <w:lang w:val="en-US" w:eastAsia="zh-CN"/>
              </w:rPr>
              <w:t xml:space="preserve">, height </w:t>
            </w:r>
            <w:r w:rsidRPr="00133130">
              <w:rPr>
                <w:rStyle w:val="Strong"/>
                <w:rFonts w:ascii="Bookman Old Style" w:eastAsia="SimSun" w:hAnsi="Bookman Old Style" w:cs="Times New Roman Regular"/>
                <w:b w:val="0"/>
                <w:bCs w:val="0"/>
                <w:sz w:val="24"/>
                <w:szCs w:val="24"/>
                <w:lang w:val="en-US" w:eastAsia="zh-CN"/>
              </w:rPr>
              <w:t>65 mm</w:t>
            </w:r>
            <w:r w:rsidRPr="00133130">
              <w:rPr>
                <w:rFonts w:ascii="Bookman Old Style" w:eastAsia="SimSun" w:hAnsi="Bookman Old Style" w:cs="Times New Roman Regular"/>
                <w:sz w:val="24"/>
                <w:szCs w:val="24"/>
                <w:lang w:val="en-US" w:eastAsia="zh-CN"/>
              </w:rPr>
              <w:t xml:space="preserve">. </w:t>
            </w:r>
          </w:p>
        </w:tc>
        <w:tc>
          <w:tcPr>
            <w:tcW w:w="630" w:type="dxa"/>
            <w:vAlign w:val="center"/>
          </w:tcPr>
          <w:p w:rsidR="00280CCC" w:rsidRPr="00133130" w:rsidRDefault="00592D8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280CCC" w:rsidRPr="00133130" w:rsidRDefault="003A6A11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sz w:val="24"/>
                <w:szCs w:val="24"/>
              </w:rPr>
              <w:t>4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280CCC" w:rsidRPr="00133130" w:rsidRDefault="003A6A11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sz w:val="24"/>
                <w:szCs w:val="24"/>
              </w:rPr>
              <w:t>4</w:t>
            </w:r>
          </w:p>
        </w:tc>
      </w:tr>
      <w:tr w:rsidR="00280CCC" w:rsidRPr="00133130" w:rsidTr="003A6A11">
        <w:trPr>
          <w:trHeight w:val="432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0CCC" w:rsidRPr="00133130" w:rsidRDefault="00280CC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0CCC" w:rsidRPr="00133130" w:rsidRDefault="00592D8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b)</w:t>
            </w:r>
          </w:p>
        </w:tc>
        <w:tc>
          <w:tcPr>
            <w:tcW w:w="7855" w:type="dxa"/>
            <w:shd w:val="clear" w:color="auto" w:fill="auto"/>
            <w:vAlign w:val="center"/>
          </w:tcPr>
          <w:p w:rsidR="00280CCC" w:rsidRPr="00133130" w:rsidRDefault="00592D8C">
            <w:pPr>
              <w:spacing w:after="0"/>
              <w:rPr>
                <w:rFonts w:ascii="Bookman Old Style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hAnsi="Bookman Old Style" w:cs="Times New Roman Regular"/>
                <w:sz w:val="24"/>
                <w:szCs w:val="24"/>
              </w:rPr>
              <w:t xml:space="preserve">Develop the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  <w:sz w:val="24"/>
                <w:szCs w:val="24"/>
              </w:rPr>
              <w:t>lateral surface with base</w:t>
            </w:r>
            <w:r w:rsidRPr="00133130">
              <w:rPr>
                <w:rFonts w:ascii="Bookman Old Style" w:hAnsi="Bookman Old Style" w:cs="Times New Roman Regular"/>
                <w:sz w:val="24"/>
                <w:szCs w:val="24"/>
              </w:rPr>
              <w:t xml:space="preserve"> of a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  <w:sz w:val="24"/>
                <w:szCs w:val="24"/>
              </w:rPr>
              <w:t>hexagonal prism</w:t>
            </w:r>
            <w:r w:rsidRPr="00133130">
              <w:rPr>
                <w:rFonts w:ascii="Bookman Old Style" w:hAnsi="Bookman Old Style" w:cs="Times New Roman Regular"/>
                <w:sz w:val="24"/>
                <w:szCs w:val="24"/>
              </w:rPr>
              <w:t xml:space="preserve">: side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  <w:sz w:val="24"/>
                <w:szCs w:val="24"/>
              </w:rPr>
              <w:t>25 mm</w:t>
            </w:r>
            <w:r w:rsidRPr="00133130">
              <w:rPr>
                <w:rFonts w:ascii="Bookman Old Style" w:hAnsi="Bookman Old Style" w:cs="Times New Roman Regular"/>
                <w:sz w:val="24"/>
                <w:szCs w:val="24"/>
              </w:rPr>
              <w:t xml:space="preserve">, height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  <w:sz w:val="24"/>
                <w:szCs w:val="24"/>
              </w:rPr>
              <w:t>60 mm</w:t>
            </w:r>
          </w:p>
        </w:tc>
        <w:tc>
          <w:tcPr>
            <w:tcW w:w="630" w:type="dxa"/>
            <w:vAlign w:val="center"/>
          </w:tcPr>
          <w:p w:rsidR="00280CCC" w:rsidRPr="00133130" w:rsidRDefault="00592D8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280CCC" w:rsidRPr="00133130" w:rsidRDefault="003A6A11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sz w:val="24"/>
                <w:szCs w:val="24"/>
              </w:rPr>
              <w:t>4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280CCC" w:rsidRPr="00133130" w:rsidRDefault="003A6A11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sz w:val="24"/>
                <w:szCs w:val="24"/>
              </w:rPr>
              <w:t>4</w:t>
            </w:r>
          </w:p>
        </w:tc>
      </w:tr>
      <w:tr w:rsidR="00280CCC" w:rsidRPr="00133130" w:rsidTr="003A6A11">
        <w:trPr>
          <w:trHeight w:val="215"/>
          <w:jc w:val="center"/>
        </w:trPr>
        <w:tc>
          <w:tcPr>
            <w:tcW w:w="1055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0CCC" w:rsidRPr="00133130" w:rsidRDefault="00280CC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</w:p>
        </w:tc>
      </w:tr>
      <w:tr w:rsidR="00280CCC" w:rsidRPr="00133130" w:rsidTr="003A6A11">
        <w:trPr>
          <w:trHeight w:val="432"/>
          <w:jc w:val="center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0CCC" w:rsidRPr="00133130" w:rsidRDefault="00592D8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9</w:t>
            </w:r>
          </w:p>
        </w:tc>
        <w:tc>
          <w:tcPr>
            <w:tcW w:w="425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0CCC" w:rsidRPr="00133130" w:rsidRDefault="00592D8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a)</w:t>
            </w:r>
          </w:p>
        </w:tc>
        <w:tc>
          <w:tcPr>
            <w:tcW w:w="7855" w:type="dxa"/>
            <w:shd w:val="clear" w:color="auto" w:fill="auto"/>
            <w:vAlign w:val="center"/>
          </w:tcPr>
          <w:p w:rsidR="00280CCC" w:rsidRPr="00133130" w:rsidRDefault="00592D8C" w:rsidP="003A6A11">
            <w:pPr>
              <w:pStyle w:val="NormalWeb"/>
              <w:rPr>
                <w:rFonts w:ascii="Bookman Old Style" w:hAnsi="Bookman Old Style" w:cs="Times New Roman Regular"/>
              </w:rPr>
            </w:pPr>
            <w:r w:rsidRPr="00133130">
              <w:rPr>
                <w:rFonts w:ascii="Bookman Old Style" w:hAnsi="Bookman Old Style" w:cs="Times New Roman Regular"/>
              </w:rPr>
              <w:t xml:space="preserve">Draw isometric </w:t>
            </w:r>
            <w:r w:rsidR="003A6A11">
              <w:rPr>
                <w:rFonts w:ascii="Bookman Old Style" w:hAnsi="Bookman Old Style" w:cs="Times New Roman Regular"/>
              </w:rPr>
              <w:t>view</w:t>
            </w:r>
            <w:r w:rsidRPr="00133130">
              <w:rPr>
                <w:rFonts w:ascii="Bookman Old Style" w:hAnsi="Bookman Old Style" w:cs="Times New Roman Regular"/>
              </w:rPr>
              <w:t xml:space="preserve"> of a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</w:rPr>
              <w:t>rectangular block 60 × 40 × 30 mm</w:t>
            </w:r>
            <w:r w:rsidRPr="00133130">
              <w:rPr>
                <w:rFonts w:ascii="Bookman Old Style" w:hAnsi="Bookman Old Style" w:cs="Times New Roman Regular"/>
              </w:rPr>
              <w:t xml:space="preserve"> with a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</w:rPr>
              <w:t>top central rectangular slot 30 × 20 × 10 mm deep</w:t>
            </w:r>
            <w:r w:rsidRPr="00133130">
              <w:rPr>
                <w:rFonts w:ascii="Bookman Old Style" w:hAnsi="Bookman Old Style" w:cs="Times New Roman Regular"/>
              </w:rPr>
              <w:t xml:space="preserve">. </w:t>
            </w:r>
          </w:p>
        </w:tc>
        <w:tc>
          <w:tcPr>
            <w:tcW w:w="630" w:type="dxa"/>
            <w:vAlign w:val="center"/>
          </w:tcPr>
          <w:p w:rsidR="00280CCC" w:rsidRPr="00133130" w:rsidRDefault="00592D8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280CCC" w:rsidRPr="00133130" w:rsidRDefault="003A6A11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sz w:val="24"/>
                <w:szCs w:val="24"/>
              </w:rPr>
              <w:t>5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280CCC" w:rsidRPr="00133130" w:rsidRDefault="003A6A11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sz w:val="24"/>
                <w:szCs w:val="24"/>
              </w:rPr>
              <w:t>3</w:t>
            </w:r>
          </w:p>
        </w:tc>
      </w:tr>
      <w:tr w:rsidR="00280CCC" w:rsidRPr="00133130" w:rsidTr="003A6A11">
        <w:trPr>
          <w:trHeight w:val="485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0CCC" w:rsidRPr="00133130" w:rsidRDefault="00280CC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0CCC" w:rsidRPr="00133130" w:rsidRDefault="00592D8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b)</w:t>
            </w:r>
          </w:p>
        </w:tc>
        <w:tc>
          <w:tcPr>
            <w:tcW w:w="7855" w:type="dxa"/>
            <w:shd w:val="clear" w:color="auto" w:fill="auto"/>
            <w:vAlign w:val="center"/>
          </w:tcPr>
          <w:p w:rsidR="00280CCC" w:rsidRPr="00133130" w:rsidRDefault="00592D8C">
            <w:pPr>
              <w:pStyle w:val="NormalWeb"/>
              <w:rPr>
                <w:rFonts w:ascii="Bookman Old Style" w:hAnsi="Bookman Old Style" w:cs="Times New Roman Regular"/>
              </w:rPr>
            </w:pPr>
            <w:r w:rsidRPr="00133130">
              <w:rPr>
                <w:rFonts w:ascii="Bookman Old Style" w:hAnsi="Bookman Old Style" w:cs="Times New Roman Regular"/>
              </w:rPr>
              <w:t xml:space="preserve">Convert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</w:rPr>
              <w:t>isometric to orthographic</w:t>
            </w:r>
            <w:r w:rsidRPr="00133130">
              <w:rPr>
                <w:rFonts w:ascii="Bookman Old Style" w:hAnsi="Bookman Old Style" w:cs="Times New Roman Regular"/>
              </w:rPr>
              <w:t xml:space="preserve">: A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</w:rPr>
              <w:t>cylinder Ø40 × 60</w:t>
            </w:r>
            <w:r w:rsidRPr="00133130">
              <w:rPr>
                <w:rFonts w:ascii="Bookman Old Style" w:hAnsi="Bookman Old Style" w:cs="Times New Roman Regular"/>
              </w:rPr>
              <w:t xml:space="preserve"> placed on a </w:t>
            </w:r>
            <w:r w:rsidRPr="00133130">
              <w:rPr>
                <w:rStyle w:val="Strong"/>
                <w:rFonts w:ascii="Bookman Old Style" w:hAnsi="Bookman Old Style" w:cs="Times New Roman Regular"/>
                <w:b w:val="0"/>
                <w:bCs w:val="0"/>
              </w:rPr>
              <w:t>square plate 60 × 60 × 10</w:t>
            </w:r>
            <w:r w:rsidRPr="00133130">
              <w:rPr>
                <w:rFonts w:ascii="Bookman Old Style" w:hAnsi="Bookman Old Style" w:cs="Times New Roman Regular"/>
              </w:rPr>
              <w:t xml:space="preserve"> (cylinder centered). Draw FV, TV, SV.</w:t>
            </w:r>
          </w:p>
        </w:tc>
        <w:tc>
          <w:tcPr>
            <w:tcW w:w="630" w:type="dxa"/>
            <w:vAlign w:val="center"/>
          </w:tcPr>
          <w:p w:rsidR="00280CCC" w:rsidRPr="00133130" w:rsidRDefault="00592D8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sz w:val="24"/>
                <w:szCs w:val="24"/>
              </w:rPr>
              <w:t>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280CCC" w:rsidRPr="00133130" w:rsidRDefault="003A6A11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sz w:val="24"/>
                <w:szCs w:val="24"/>
              </w:rPr>
              <w:t>5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280CCC" w:rsidRPr="00133130" w:rsidRDefault="003A6A11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 Regular"/>
                <w:sz w:val="24"/>
                <w:szCs w:val="24"/>
              </w:rPr>
              <w:t>4</w:t>
            </w:r>
          </w:p>
        </w:tc>
      </w:tr>
      <w:tr w:rsidR="00280CCC" w:rsidRPr="00133130" w:rsidTr="003A6A11">
        <w:trPr>
          <w:trHeight w:val="432"/>
          <w:jc w:val="center"/>
        </w:trPr>
        <w:tc>
          <w:tcPr>
            <w:tcW w:w="1055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0CCC" w:rsidRPr="00133130" w:rsidRDefault="00592D8C">
            <w:pPr>
              <w:spacing w:after="0" w:line="240" w:lineRule="auto"/>
              <w:jc w:val="center"/>
              <w:rPr>
                <w:rFonts w:ascii="Bookman Old Style" w:eastAsia="Calibri" w:hAnsi="Bookman Old Style" w:cs="Times New Roman Regular"/>
                <w:b/>
                <w:sz w:val="24"/>
                <w:szCs w:val="24"/>
              </w:rPr>
            </w:pPr>
            <w:r w:rsidRPr="00133130">
              <w:rPr>
                <w:rFonts w:ascii="Bookman Old Style" w:eastAsia="Calibri" w:hAnsi="Bookman Old Style" w:cs="Times New Roman Regular"/>
                <w:b/>
                <w:sz w:val="24"/>
                <w:szCs w:val="24"/>
              </w:rPr>
              <w:t>OR</w:t>
            </w:r>
          </w:p>
        </w:tc>
      </w:tr>
      <w:tr w:rsidR="001B652E" w:rsidRPr="00133130" w:rsidTr="003A6A11">
        <w:trPr>
          <w:trHeight w:val="432"/>
          <w:jc w:val="center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652E" w:rsidRPr="00D36226" w:rsidRDefault="001B652E" w:rsidP="001B652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652E" w:rsidRPr="00D36226" w:rsidRDefault="001B652E" w:rsidP="001B652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855" w:type="dxa"/>
            <w:shd w:val="clear" w:color="auto" w:fill="auto"/>
            <w:vAlign w:val="center"/>
          </w:tcPr>
          <w:p w:rsidR="001B652E" w:rsidRPr="00D36226" w:rsidRDefault="001B652E" w:rsidP="001B652E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D36226">
              <w:rPr>
                <w:rFonts w:ascii="Bookman Old Style" w:hAnsi="Bookman Old Style" w:cs="Times New Roman"/>
                <w:sz w:val="24"/>
                <w:szCs w:val="24"/>
              </w:rPr>
              <w:t>Draw the isometric view of given orthographic Projection.</w:t>
            </w:r>
          </w:p>
          <w:p w:rsidR="001B652E" w:rsidRPr="00D36226" w:rsidRDefault="001B652E" w:rsidP="001B652E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3622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object w:dxaOrig="9915" w:dyaOrig="8070" w14:anchorId="32D72C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5.55pt;height:326.2pt" o:ole="">
                  <v:imagedata r:id="rId9" o:title=""/>
                </v:shape>
                <o:OLEObject Type="Embed" ProgID="PBrush" ShapeID="_x0000_i1025" DrawAspect="Content" ObjectID="_1829281861" r:id="rId10"/>
              </w:object>
            </w:r>
          </w:p>
        </w:tc>
        <w:tc>
          <w:tcPr>
            <w:tcW w:w="630" w:type="dxa"/>
            <w:vAlign w:val="center"/>
          </w:tcPr>
          <w:p w:rsidR="001B652E" w:rsidRPr="00D36226" w:rsidRDefault="001B652E" w:rsidP="001B652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B652E" w:rsidRPr="00D36226" w:rsidRDefault="001B652E" w:rsidP="001B652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36226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1B652E" w:rsidRPr="00D36226" w:rsidRDefault="001B652E" w:rsidP="001B652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36226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</w:tbl>
    <w:p w:rsidR="00280CCC" w:rsidRDefault="00280CCC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80CCC" w:rsidRDefault="00592D8C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3A6A11" w:rsidRDefault="003A6A11" w:rsidP="003A6A11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 w:rsidRPr="003A6A11">
        <w:rPr>
          <w:rFonts w:ascii="Bookman Old Style" w:eastAsia="Calibri" w:hAnsi="Bookman Old Style" w:cs="Times New Roman Regular"/>
          <w:sz w:val="24"/>
          <w:szCs w:val="24"/>
        </w:rPr>
        <w:t xml:space="preserve">Page </w:t>
      </w:r>
      <w:r>
        <w:rPr>
          <w:rFonts w:ascii="Bookman Old Style" w:eastAsia="Calibri" w:hAnsi="Bookman Old Style" w:cs="Times New Roman Regular"/>
          <w:sz w:val="24"/>
          <w:szCs w:val="24"/>
        </w:rPr>
        <w:t>2</w:t>
      </w:r>
      <w:r w:rsidRPr="003A6A11">
        <w:rPr>
          <w:rFonts w:ascii="Bookman Old Style" w:eastAsia="Calibri" w:hAnsi="Bookman Old Style" w:cs="Times New Roman Regular"/>
          <w:sz w:val="24"/>
          <w:szCs w:val="24"/>
        </w:rPr>
        <w:t xml:space="preserve"> </w:t>
      </w:r>
      <w:r w:rsidR="00B426E7" w:rsidRPr="003A6A11">
        <w:rPr>
          <w:rFonts w:ascii="Bookman Old Style" w:eastAsia="Calibri" w:hAnsi="Bookman Old Style" w:cs="Times New Roman Regular"/>
          <w:sz w:val="24"/>
          <w:szCs w:val="24"/>
        </w:rPr>
        <w:t>of 2</w:t>
      </w:r>
    </w:p>
    <w:sectPr w:rsidR="003A6A11" w:rsidSect="00B426E7">
      <w:pgSz w:w="11906" w:h="16838"/>
      <w:pgMar w:top="360" w:right="849" w:bottom="270" w:left="993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E21" w:rsidRDefault="00E23E21">
      <w:pPr>
        <w:spacing w:line="240" w:lineRule="auto"/>
      </w:pPr>
      <w:r>
        <w:separator/>
      </w:r>
    </w:p>
  </w:endnote>
  <w:endnote w:type="continuationSeparator" w:id="0">
    <w:p w:rsidR="00E23E21" w:rsidRDefault="00E23E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 Regular">
    <w:altName w:val="Times New Roman"/>
    <w:charset w:val="00"/>
    <w:family w:val="auto"/>
    <w:pitch w:val="default"/>
    <w:sig w:usb0="00000000" w:usb1="00007843" w:usb2="00000001" w:usb3="00000000" w:csb0="400001BF" w:csb1="DF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E21" w:rsidRDefault="00E23E21">
      <w:pPr>
        <w:spacing w:after="0"/>
      </w:pPr>
      <w:r>
        <w:separator/>
      </w:r>
    </w:p>
  </w:footnote>
  <w:footnote w:type="continuationSeparator" w:id="0">
    <w:p w:rsidR="00E23E21" w:rsidRDefault="00E23E2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2"/>
  </w:compat>
  <w:rsids>
    <w:rsidRoot w:val="00C61C88"/>
    <w:rsid w:val="DDDDF450"/>
    <w:rsid w:val="00003AB8"/>
    <w:rsid w:val="00022EC7"/>
    <w:rsid w:val="0002555C"/>
    <w:rsid w:val="00034A6E"/>
    <w:rsid w:val="000466F7"/>
    <w:rsid w:val="00053A2B"/>
    <w:rsid w:val="000C1D0F"/>
    <w:rsid w:val="000D0B88"/>
    <w:rsid w:val="000D2777"/>
    <w:rsid w:val="000F12BE"/>
    <w:rsid w:val="00103309"/>
    <w:rsid w:val="00133130"/>
    <w:rsid w:val="00150DF0"/>
    <w:rsid w:val="00155D25"/>
    <w:rsid w:val="001A01E5"/>
    <w:rsid w:val="001B652E"/>
    <w:rsid w:val="00214785"/>
    <w:rsid w:val="00227314"/>
    <w:rsid w:val="00234DD6"/>
    <w:rsid w:val="00271859"/>
    <w:rsid w:val="00280CCC"/>
    <w:rsid w:val="00284F2E"/>
    <w:rsid w:val="00296345"/>
    <w:rsid w:val="002A7366"/>
    <w:rsid w:val="002B12E4"/>
    <w:rsid w:val="002C732E"/>
    <w:rsid w:val="002E177B"/>
    <w:rsid w:val="003257AD"/>
    <w:rsid w:val="003573F1"/>
    <w:rsid w:val="003707C9"/>
    <w:rsid w:val="0037165F"/>
    <w:rsid w:val="00396857"/>
    <w:rsid w:val="003A58A6"/>
    <w:rsid w:val="003A6A11"/>
    <w:rsid w:val="003C2DD8"/>
    <w:rsid w:val="003D1F3A"/>
    <w:rsid w:val="003E5FE9"/>
    <w:rsid w:val="004243A6"/>
    <w:rsid w:val="004303C4"/>
    <w:rsid w:val="00456FF1"/>
    <w:rsid w:val="00472F25"/>
    <w:rsid w:val="0047454F"/>
    <w:rsid w:val="00474BA7"/>
    <w:rsid w:val="00485725"/>
    <w:rsid w:val="004E2978"/>
    <w:rsid w:val="00504475"/>
    <w:rsid w:val="0050580D"/>
    <w:rsid w:val="00512653"/>
    <w:rsid w:val="005450AF"/>
    <w:rsid w:val="00554B1A"/>
    <w:rsid w:val="00590237"/>
    <w:rsid w:val="00592D8C"/>
    <w:rsid w:val="00593548"/>
    <w:rsid w:val="005A4A2E"/>
    <w:rsid w:val="005B4F9F"/>
    <w:rsid w:val="0062034D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258D1"/>
    <w:rsid w:val="00750701"/>
    <w:rsid w:val="00757172"/>
    <w:rsid w:val="00780A16"/>
    <w:rsid w:val="007847B7"/>
    <w:rsid w:val="00795A1B"/>
    <w:rsid w:val="007B145D"/>
    <w:rsid w:val="007B2CF8"/>
    <w:rsid w:val="007F1935"/>
    <w:rsid w:val="007F2DB7"/>
    <w:rsid w:val="008166E1"/>
    <w:rsid w:val="00843353"/>
    <w:rsid w:val="00852493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C3F91"/>
    <w:rsid w:val="009D06C3"/>
    <w:rsid w:val="009E511B"/>
    <w:rsid w:val="009F0287"/>
    <w:rsid w:val="009F1C8C"/>
    <w:rsid w:val="00A07AEF"/>
    <w:rsid w:val="00A21A62"/>
    <w:rsid w:val="00A361B7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426E7"/>
    <w:rsid w:val="00B50A9C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E7F1B"/>
    <w:rsid w:val="00CF2C64"/>
    <w:rsid w:val="00D03572"/>
    <w:rsid w:val="00D105C8"/>
    <w:rsid w:val="00D37592"/>
    <w:rsid w:val="00D464F5"/>
    <w:rsid w:val="00D56323"/>
    <w:rsid w:val="00D64A91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3E21"/>
    <w:rsid w:val="00E267F8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  <w:rsid w:val="115EA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paragraph" w:styleId="NormalWeb">
    <w:name w:val="Normal (Web)"/>
    <w:uiPriority w:val="99"/>
    <w:unhideWhenUsed/>
    <w:pPr>
      <w:spacing w:beforeAutospacing="1" w:afterAutospacing="1"/>
    </w:pPr>
    <w:rPr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Pr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1DD86264-C004-4B11-BE63-56FFFED84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101</cp:revision>
  <dcterms:created xsi:type="dcterms:W3CDTF">2018-09-08T12:57:00Z</dcterms:created>
  <dcterms:modified xsi:type="dcterms:W3CDTF">2026-01-07T03:35:00Z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1033-12.1.23152.23152</vt:lpwstr>
  </property>
  <property fmtid="{D5CDD505-2E9C-101B-9397-08002B2CF9AE}" pid="3" name="ICV">
    <vt:lpwstr>C605299A11A01E45DB304169E108DBDB_42</vt:lpwstr>
  </property>
</Properties>
</file>